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4959" w14:textId="77777777" w:rsidR="00550BC4" w:rsidRDefault="006174D9" w:rsidP="00550B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AD5">
        <w:rPr>
          <w:rFonts w:ascii="Times New Roman" w:hAnsi="Times New Roman" w:cs="Times New Roman"/>
          <w:b/>
          <w:sz w:val="20"/>
          <w:szCs w:val="20"/>
        </w:rPr>
        <w:t xml:space="preserve">GRIGLIA </w:t>
      </w:r>
      <w:r w:rsidR="006C7750" w:rsidRPr="00D43AD5">
        <w:rPr>
          <w:rFonts w:ascii="Times New Roman" w:hAnsi="Times New Roman" w:cs="Times New Roman"/>
          <w:b/>
          <w:sz w:val="20"/>
          <w:szCs w:val="20"/>
        </w:rPr>
        <w:t xml:space="preserve">DI VALUTAZIONE </w:t>
      </w:r>
      <w:r w:rsidRPr="00D43AD5">
        <w:rPr>
          <w:rFonts w:ascii="Times New Roman" w:hAnsi="Times New Roman" w:cs="Times New Roman"/>
          <w:b/>
          <w:sz w:val="20"/>
          <w:szCs w:val="20"/>
        </w:rPr>
        <w:t xml:space="preserve">SECONDA PROVA </w:t>
      </w:r>
      <w:r w:rsidR="006C7750" w:rsidRPr="00D43AD5">
        <w:rPr>
          <w:rFonts w:ascii="Times New Roman" w:hAnsi="Times New Roman" w:cs="Times New Roman"/>
          <w:b/>
          <w:sz w:val="20"/>
          <w:szCs w:val="20"/>
        </w:rPr>
        <w:t>ESAME DI STATO</w:t>
      </w:r>
    </w:p>
    <w:p w14:paraId="255BC26F" w14:textId="63B2BAC2" w:rsidR="00550BC4" w:rsidRDefault="006C7750" w:rsidP="00550B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AD5">
        <w:rPr>
          <w:rFonts w:ascii="Times New Roman" w:hAnsi="Times New Roman" w:cs="Times New Roman"/>
          <w:b/>
          <w:sz w:val="20"/>
          <w:szCs w:val="20"/>
        </w:rPr>
        <w:t xml:space="preserve">LS e LSSA </w:t>
      </w:r>
      <w:proofErr w:type="gramStart"/>
      <w:r w:rsidRPr="00D43AD5">
        <w:rPr>
          <w:rFonts w:ascii="Times New Roman" w:hAnsi="Times New Roman" w:cs="Times New Roman"/>
          <w:b/>
          <w:sz w:val="20"/>
          <w:szCs w:val="20"/>
        </w:rPr>
        <w:t xml:space="preserve">-  </w:t>
      </w:r>
      <w:r w:rsidR="006174D9" w:rsidRPr="00D43AD5">
        <w:rPr>
          <w:rFonts w:ascii="Times New Roman" w:hAnsi="Times New Roman" w:cs="Times New Roman"/>
          <w:b/>
          <w:sz w:val="20"/>
          <w:szCs w:val="20"/>
        </w:rPr>
        <w:t>MATEMATICA</w:t>
      </w:r>
      <w:proofErr w:type="gramEnd"/>
    </w:p>
    <w:p w14:paraId="4C3EF3C4" w14:textId="77777777" w:rsidR="00FD4173" w:rsidRPr="00D43AD5" w:rsidRDefault="006174D9">
      <w:pPr>
        <w:rPr>
          <w:rFonts w:ascii="Times New Roman" w:hAnsi="Times New Roman" w:cs="Times New Roman"/>
          <w:b/>
          <w:sz w:val="20"/>
          <w:szCs w:val="20"/>
        </w:rPr>
      </w:pPr>
      <w:r w:rsidRPr="00D43A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953"/>
        <w:gridCol w:w="740"/>
        <w:gridCol w:w="2780"/>
        <w:gridCol w:w="959"/>
        <w:gridCol w:w="1444"/>
      </w:tblGrid>
      <w:tr w:rsidR="00550BC4" w:rsidRPr="00D43AD5" w14:paraId="23A09B83" w14:textId="77777777" w:rsidTr="007E2239">
        <w:trPr>
          <w:trHeight w:val="506"/>
          <w:jc w:val="center"/>
        </w:trPr>
        <w:tc>
          <w:tcPr>
            <w:tcW w:w="2277" w:type="pct"/>
            <w:shd w:val="clear" w:color="auto" w:fill="DEEAF6" w:themeFill="accent1" w:themeFillTint="33"/>
          </w:tcPr>
          <w:p w14:paraId="261A7F12" w14:textId="77777777" w:rsidR="00550BC4" w:rsidRPr="00D43AD5" w:rsidRDefault="00550BC4" w:rsidP="00B4703B">
            <w:pPr>
              <w:jc w:val="center"/>
              <w:rPr>
                <w:rFonts w:ascii="Times New Roman" w:hAnsi="Times New Roman" w:cs="Times New Roman"/>
              </w:rPr>
            </w:pPr>
          </w:p>
          <w:p w14:paraId="61899959" w14:textId="77777777" w:rsidR="00550BC4" w:rsidRDefault="00550BC4" w:rsidP="00B4703B">
            <w:pPr>
              <w:jc w:val="center"/>
              <w:rPr>
                <w:rFonts w:ascii="Times New Roman" w:hAnsi="Times New Roman" w:cs="Times New Roman"/>
              </w:rPr>
            </w:pPr>
            <w:r w:rsidRPr="00D43AD5">
              <w:rPr>
                <w:rFonts w:ascii="Times New Roman" w:hAnsi="Times New Roman" w:cs="Times New Roman"/>
              </w:rPr>
              <w:t>INDICATORI</w:t>
            </w:r>
          </w:p>
          <w:p w14:paraId="76CCD3EE" w14:textId="77777777" w:rsidR="00550BC4" w:rsidRPr="00D43AD5" w:rsidRDefault="00550BC4" w:rsidP="00B47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pct"/>
            <w:gridSpan w:val="3"/>
            <w:shd w:val="clear" w:color="auto" w:fill="DEEAF6" w:themeFill="accent1" w:themeFillTint="33"/>
          </w:tcPr>
          <w:p w14:paraId="2AEB412E" w14:textId="77777777" w:rsidR="00550BC4" w:rsidRPr="00D43AD5" w:rsidRDefault="00550BC4" w:rsidP="00B4703B">
            <w:pPr>
              <w:jc w:val="center"/>
              <w:rPr>
                <w:rFonts w:ascii="Times New Roman" w:hAnsi="Times New Roman" w:cs="Times New Roman"/>
              </w:rPr>
            </w:pPr>
          </w:p>
          <w:p w14:paraId="1E3054F5" w14:textId="77777777" w:rsidR="00550BC4" w:rsidRPr="00D43AD5" w:rsidRDefault="00550BC4" w:rsidP="006174D9">
            <w:pPr>
              <w:jc w:val="center"/>
              <w:rPr>
                <w:rFonts w:ascii="Times New Roman" w:hAnsi="Times New Roman" w:cs="Times New Roman"/>
              </w:rPr>
            </w:pPr>
            <w:r w:rsidRPr="00D43AD5">
              <w:rPr>
                <w:rFonts w:ascii="Times New Roman" w:hAnsi="Times New Roman" w:cs="Times New Roman"/>
              </w:rPr>
              <w:t>DESCRITTORI</w:t>
            </w:r>
          </w:p>
        </w:tc>
        <w:tc>
          <w:tcPr>
            <w:tcW w:w="664" w:type="pct"/>
            <w:shd w:val="clear" w:color="auto" w:fill="DEEAF6" w:themeFill="accent1" w:themeFillTint="33"/>
          </w:tcPr>
          <w:p w14:paraId="3F380D47" w14:textId="77777777" w:rsidR="00550BC4" w:rsidRPr="00D43AD5" w:rsidRDefault="00550BC4" w:rsidP="001D6519">
            <w:pPr>
              <w:jc w:val="center"/>
              <w:rPr>
                <w:rFonts w:ascii="Times New Roman" w:hAnsi="Times New Roman" w:cs="Times New Roman"/>
              </w:rPr>
            </w:pPr>
          </w:p>
          <w:p w14:paraId="64622133" w14:textId="77777777" w:rsidR="00550BC4" w:rsidRPr="00D43AD5" w:rsidRDefault="00550BC4" w:rsidP="001D6519">
            <w:pPr>
              <w:jc w:val="center"/>
              <w:rPr>
                <w:rFonts w:ascii="Times New Roman" w:hAnsi="Times New Roman" w:cs="Times New Roman"/>
              </w:rPr>
            </w:pPr>
            <w:r w:rsidRPr="00D43AD5">
              <w:rPr>
                <w:rFonts w:ascii="Times New Roman" w:hAnsi="Times New Roman" w:cs="Times New Roman"/>
              </w:rPr>
              <w:t>TOTALE</w:t>
            </w:r>
          </w:p>
        </w:tc>
      </w:tr>
      <w:tr w:rsidR="00DC665A" w:rsidRPr="00D43AD5" w14:paraId="55BD6654" w14:textId="77777777" w:rsidTr="007E2239">
        <w:trPr>
          <w:trHeight w:val="397"/>
          <w:jc w:val="center"/>
        </w:trPr>
        <w:tc>
          <w:tcPr>
            <w:tcW w:w="2277" w:type="pct"/>
            <w:vMerge w:val="restart"/>
            <w:vAlign w:val="center"/>
          </w:tcPr>
          <w:p w14:paraId="42F36CF8" w14:textId="77777777" w:rsidR="006C25A8" w:rsidRPr="00137CE9" w:rsidRDefault="006C25A8" w:rsidP="008D7D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7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Comprendere</w:t>
            </w:r>
            <w:r w:rsidRPr="00137C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70B42C5" w14:textId="7208495D" w:rsidR="00DC665A" w:rsidRPr="00137CE9" w:rsidRDefault="006C25A8" w:rsidP="008D7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7CE9">
              <w:rPr>
                <w:rFonts w:asciiTheme="majorBidi" w:hAnsiTheme="majorBidi" w:cstheme="majorBidi"/>
                <w:sz w:val="20"/>
                <w:szCs w:val="20"/>
              </w:rPr>
              <w:t>Analizzare la situazione problematica. Identificare i dati ed interpretarli. Effettuare gli eventuali collegamenti e adoperare i codici grafico-simbolici necessari.</w:t>
            </w:r>
          </w:p>
        </w:tc>
        <w:tc>
          <w:tcPr>
            <w:tcW w:w="340" w:type="pct"/>
          </w:tcPr>
          <w:p w14:paraId="060D7B6D" w14:textId="77777777" w:rsidR="00DC665A" w:rsidRPr="00D43AD5" w:rsidRDefault="00DC665A" w:rsidP="00A85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L1</w:t>
            </w:r>
          </w:p>
        </w:tc>
        <w:tc>
          <w:tcPr>
            <w:tcW w:w="1278" w:type="pct"/>
          </w:tcPr>
          <w:p w14:paraId="4E44C1D0" w14:textId="77777777" w:rsidR="00DC665A" w:rsidRPr="00D43AD5" w:rsidRDefault="00DC665A" w:rsidP="006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 xml:space="preserve">Gravemente insufficiente </w:t>
            </w:r>
          </w:p>
        </w:tc>
        <w:tc>
          <w:tcPr>
            <w:tcW w:w="441" w:type="pct"/>
            <w:vAlign w:val="center"/>
          </w:tcPr>
          <w:p w14:paraId="3ECC31C3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pct"/>
            <w:vMerge w:val="restart"/>
            <w:vAlign w:val="center"/>
          </w:tcPr>
          <w:p w14:paraId="3A9DE094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/ 5</w:t>
            </w:r>
          </w:p>
        </w:tc>
      </w:tr>
      <w:tr w:rsidR="00DC665A" w:rsidRPr="00D43AD5" w14:paraId="08EF9D86" w14:textId="77777777" w:rsidTr="007E2239">
        <w:trPr>
          <w:trHeight w:val="397"/>
          <w:jc w:val="center"/>
        </w:trPr>
        <w:tc>
          <w:tcPr>
            <w:tcW w:w="2277" w:type="pct"/>
            <w:vMerge/>
            <w:vAlign w:val="center"/>
          </w:tcPr>
          <w:p w14:paraId="5E0B992D" w14:textId="77777777" w:rsidR="00DC665A" w:rsidRPr="00137CE9" w:rsidRDefault="00DC665A" w:rsidP="008D7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</w:tcPr>
          <w:p w14:paraId="7E004C6E" w14:textId="77777777" w:rsidR="00DC665A" w:rsidRPr="00D43AD5" w:rsidRDefault="00DC665A" w:rsidP="00A85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1278" w:type="pct"/>
          </w:tcPr>
          <w:p w14:paraId="6C81062E" w14:textId="77777777" w:rsidR="00DC665A" w:rsidRPr="00D43AD5" w:rsidRDefault="00DC665A" w:rsidP="0060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 xml:space="preserve">Insufficiente </w:t>
            </w:r>
          </w:p>
        </w:tc>
        <w:tc>
          <w:tcPr>
            <w:tcW w:w="441" w:type="pct"/>
            <w:vAlign w:val="center"/>
          </w:tcPr>
          <w:p w14:paraId="2CD6F40B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pct"/>
            <w:vMerge/>
            <w:vAlign w:val="center"/>
          </w:tcPr>
          <w:p w14:paraId="4D5D2209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182AF1CF" w14:textId="77777777" w:rsidTr="007E2239">
        <w:trPr>
          <w:trHeight w:val="397"/>
          <w:jc w:val="center"/>
        </w:trPr>
        <w:tc>
          <w:tcPr>
            <w:tcW w:w="2277" w:type="pct"/>
            <w:vMerge/>
            <w:vAlign w:val="center"/>
          </w:tcPr>
          <w:p w14:paraId="6B7AC085" w14:textId="77777777" w:rsidR="00DC665A" w:rsidRPr="00137CE9" w:rsidRDefault="00DC665A" w:rsidP="008D7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</w:tcPr>
          <w:p w14:paraId="5F3899E9" w14:textId="77777777" w:rsidR="00DC665A" w:rsidRPr="00D43AD5" w:rsidRDefault="00DC665A" w:rsidP="00A85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L3</w:t>
            </w:r>
          </w:p>
        </w:tc>
        <w:tc>
          <w:tcPr>
            <w:tcW w:w="1278" w:type="pct"/>
          </w:tcPr>
          <w:p w14:paraId="1975798E" w14:textId="77777777" w:rsidR="00DC665A" w:rsidRPr="00D43AD5" w:rsidRDefault="00DC665A" w:rsidP="00DC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 xml:space="preserve">Sufficiente </w:t>
            </w:r>
          </w:p>
        </w:tc>
        <w:tc>
          <w:tcPr>
            <w:tcW w:w="441" w:type="pct"/>
            <w:vAlign w:val="center"/>
          </w:tcPr>
          <w:p w14:paraId="4AC5045E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pct"/>
            <w:vMerge/>
            <w:vAlign w:val="center"/>
          </w:tcPr>
          <w:p w14:paraId="03456471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413CC821" w14:textId="77777777" w:rsidTr="007E2239">
        <w:trPr>
          <w:trHeight w:val="397"/>
          <w:jc w:val="center"/>
        </w:trPr>
        <w:tc>
          <w:tcPr>
            <w:tcW w:w="2277" w:type="pct"/>
            <w:vMerge/>
            <w:vAlign w:val="center"/>
          </w:tcPr>
          <w:p w14:paraId="428B52DD" w14:textId="77777777" w:rsidR="00DC665A" w:rsidRPr="00137CE9" w:rsidRDefault="00DC665A" w:rsidP="008D7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</w:tcPr>
          <w:p w14:paraId="75F6CFC2" w14:textId="77777777" w:rsidR="00DC665A" w:rsidRPr="00D43AD5" w:rsidRDefault="00DC665A" w:rsidP="00A85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L4</w:t>
            </w:r>
          </w:p>
        </w:tc>
        <w:tc>
          <w:tcPr>
            <w:tcW w:w="1278" w:type="pct"/>
          </w:tcPr>
          <w:p w14:paraId="188D3FC3" w14:textId="77777777" w:rsidR="00DC665A" w:rsidRPr="00D43AD5" w:rsidRDefault="00DC665A" w:rsidP="00B1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441" w:type="pct"/>
            <w:vAlign w:val="center"/>
          </w:tcPr>
          <w:p w14:paraId="7DD3E019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pct"/>
            <w:vMerge/>
            <w:vAlign w:val="center"/>
          </w:tcPr>
          <w:p w14:paraId="44490B21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70C81163" w14:textId="77777777" w:rsidTr="007E2239">
        <w:trPr>
          <w:trHeight w:val="397"/>
          <w:jc w:val="center"/>
        </w:trPr>
        <w:tc>
          <w:tcPr>
            <w:tcW w:w="2277" w:type="pct"/>
            <w:vMerge/>
            <w:vAlign w:val="center"/>
          </w:tcPr>
          <w:p w14:paraId="53D67D58" w14:textId="77777777" w:rsidR="00DC665A" w:rsidRPr="00137CE9" w:rsidRDefault="00DC665A" w:rsidP="008D7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</w:tcPr>
          <w:p w14:paraId="66936D43" w14:textId="77777777" w:rsidR="00DC665A" w:rsidRPr="00D43AD5" w:rsidRDefault="00DC665A" w:rsidP="00A85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L5</w:t>
            </w:r>
          </w:p>
        </w:tc>
        <w:tc>
          <w:tcPr>
            <w:tcW w:w="1278" w:type="pct"/>
          </w:tcPr>
          <w:p w14:paraId="40D38A71" w14:textId="77777777" w:rsidR="00DC665A" w:rsidRPr="00D43AD5" w:rsidRDefault="00DC665A" w:rsidP="00B1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Buono - Ottimo</w:t>
            </w:r>
          </w:p>
        </w:tc>
        <w:tc>
          <w:tcPr>
            <w:tcW w:w="441" w:type="pct"/>
            <w:vAlign w:val="center"/>
          </w:tcPr>
          <w:p w14:paraId="0E72E87F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pct"/>
            <w:vMerge/>
            <w:vAlign w:val="center"/>
          </w:tcPr>
          <w:p w14:paraId="694E02A3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4175D33A" w14:textId="77777777" w:rsidTr="007E2239">
        <w:trPr>
          <w:trHeight w:val="397"/>
          <w:jc w:val="center"/>
        </w:trPr>
        <w:tc>
          <w:tcPr>
            <w:tcW w:w="2277" w:type="pct"/>
            <w:vMerge w:val="restart"/>
            <w:vAlign w:val="center"/>
          </w:tcPr>
          <w:p w14:paraId="2085EB7E" w14:textId="77777777" w:rsidR="000C0ACE" w:rsidRPr="00137CE9" w:rsidRDefault="000C0ACE" w:rsidP="008D7D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7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Individuare</w:t>
            </w:r>
            <w:r w:rsidRPr="00137C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30CE309" w14:textId="3616B762" w:rsidR="00DC665A" w:rsidRPr="00137CE9" w:rsidRDefault="000C0ACE" w:rsidP="008D7D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37CE9">
              <w:rPr>
                <w:rFonts w:asciiTheme="majorBidi" w:hAnsiTheme="majorBidi" w:cstheme="majorBidi"/>
                <w:sz w:val="20"/>
                <w:szCs w:val="20"/>
              </w:rPr>
              <w:t>Conoscere i concetti matematici utili alla soluzione. Analizzare possibili strategie risolutive ed individuare la strategia più adatta.</w:t>
            </w:r>
          </w:p>
        </w:tc>
        <w:tc>
          <w:tcPr>
            <w:tcW w:w="340" w:type="pct"/>
          </w:tcPr>
          <w:p w14:paraId="206E7D14" w14:textId="77777777" w:rsidR="00DC665A" w:rsidRPr="00D43AD5" w:rsidRDefault="00DC665A" w:rsidP="001E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L1</w:t>
            </w:r>
          </w:p>
        </w:tc>
        <w:tc>
          <w:tcPr>
            <w:tcW w:w="1278" w:type="pct"/>
          </w:tcPr>
          <w:p w14:paraId="49C13392" w14:textId="77777777" w:rsidR="00DC665A" w:rsidRPr="00D43AD5" w:rsidRDefault="00DC665A" w:rsidP="001E7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 xml:space="preserve">Gravemente insufficiente </w:t>
            </w:r>
          </w:p>
        </w:tc>
        <w:tc>
          <w:tcPr>
            <w:tcW w:w="441" w:type="pct"/>
            <w:vAlign w:val="center"/>
          </w:tcPr>
          <w:p w14:paraId="13E44793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pct"/>
            <w:vMerge w:val="restart"/>
            <w:vAlign w:val="center"/>
          </w:tcPr>
          <w:p w14:paraId="379A9C95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/ 6</w:t>
            </w:r>
          </w:p>
        </w:tc>
      </w:tr>
      <w:tr w:rsidR="00DC665A" w:rsidRPr="00D43AD5" w14:paraId="46881758" w14:textId="77777777" w:rsidTr="007E2239">
        <w:trPr>
          <w:trHeight w:val="397"/>
          <w:jc w:val="center"/>
        </w:trPr>
        <w:tc>
          <w:tcPr>
            <w:tcW w:w="2277" w:type="pct"/>
            <w:vMerge/>
            <w:vAlign w:val="center"/>
          </w:tcPr>
          <w:p w14:paraId="60351C67" w14:textId="77777777" w:rsidR="00DC665A" w:rsidRPr="00137CE9" w:rsidRDefault="00DC665A" w:rsidP="008D7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</w:tcPr>
          <w:p w14:paraId="708F8E6E" w14:textId="77777777" w:rsidR="00DC665A" w:rsidRPr="00D43AD5" w:rsidRDefault="00DC665A" w:rsidP="001E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1278" w:type="pct"/>
          </w:tcPr>
          <w:p w14:paraId="4E580B32" w14:textId="77777777" w:rsidR="00DC665A" w:rsidRPr="00D43AD5" w:rsidRDefault="00DC665A" w:rsidP="001E7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 xml:space="preserve">Insufficiente </w:t>
            </w:r>
          </w:p>
        </w:tc>
        <w:tc>
          <w:tcPr>
            <w:tcW w:w="441" w:type="pct"/>
            <w:vAlign w:val="center"/>
          </w:tcPr>
          <w:p w14:paraId="22B2531C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pct"/>
            <w:vMerge/>
            <w:vAlign w:val="center"/>
          </w:tcPr>
          <w:p w14:paraId="2E2B19C3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2862F6D8" w14:textId="77777777" w:rsidTr="007E2239">
        <w:trPr>
          <w:trHeight w:val="397"/>
          <w:jc w:val="center"/>
        </w:trPr>
        <w:tc>
          <w:tcPr>
            <w:tcW w:w="2277" w:type="pct"/>
            <w:vMerge/>
            <w:vAlign w:val="center"/>
          </w:tcPr>
          <w:p w14:paraId="6DF46C13" w14:textId="77777777" w:rsidR="00DC665A" w:rsidRPr="00137CE9" w:rsidRDefault="00DC665A" w:rsidP="008D7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</w:tcPr>
          <w:p w14:paraId="54E2FE53" w14:textId="77777777" w:rsidR="00DC665A" w:rsidRPr="00D43AD5" w:rsidRDefault="00DC665A" w:rsidP="001E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L3</w:t>
            </w:r>
          </w:p>
        </w:tc>
        <w:tc>
          <w:tcPr>
            <w:tcW w:w="1278" w:type="pct"/>
          </w:tcPr>
          <w:p w14:paraId="2343A5DF" w14:textId="77777777" w:rsidR="00DC665A" w:rsidRPr="00D43AD5" w:rsidRDefault="00DC665A" w:rsidP="00DC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Sufficiente </w:t>
            </w:r>
          </w:p>
        </w:tc>
        <w:tc>
          <w:tcPr>
            <w:tcW w:w="441" w:type="pct"/>
            <w:vAlign w:val="center"/>
          </w:tcPr>
          <w:p w14:paraId="753F2F2E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pct"/>
            <w:vMerge/>
            <w:vAlign w:val="center"/>
          </w:tcPr>
          <w:p w14:paraId="1401E961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2742A60C" w14:textId="77777777" w:rsidTr="007E2239">
        <w:trPr>
          <w:trHeight w:val="397"/>
          <w:jc w:val="center"/>
        </w:trPr>
        <w:tc>
          <w:tcPr>
            <w:tcW w:w="2277" w:type="pct"/>
            <w:vMerge/>
            <w:vAlign w:val="center"/>
          </w:tcPr>
          <w:p w14:paraId="77A496AE" w14:textId="77777777" w:rsidR="00DC665A" w:rsidRPr="00137CE9" w:rsidRDefault="00DC665A" w:rsidP="008D7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</w:tcPr>
          <w:p w14:paraId="003585BB" w14:textId="77777777" w:rsidR="00DC665A" w:rsidRPr="00D43AD5" w:rsidRDefault="00DC665A" w:rsidP="001E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L4</w:t>
            </w:r>
          </w:p>
        </w:tc>
        <w:tc>
          <w:tcPr>
            <w:tcW w:w="1278" w:type="pct"/>
          </w:tcPr>
          <w:p w14:paraId="2057F56F" w14:textId="77777777" w:rsidR="00DC665A" w:rsidRPr="00D43AD5" w:rsidRDefault="00DC665A" w:rsidP="001E7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441" w:type="pct"/>
            <w:vAlign w:val="center"/>
          </w:tcPr>
          <w:p w14:paraId="696F5407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pct"/>
            <w:vMerge/>
            <w:vAlign w:val="center"/>
          </w:tcPr>
          <w:p w14:paraId="6EF77B50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632D37F5" w14:textId="77777777" w:rsidTr="007E2239">
        <w:trPr>
          <w:trHeight w:val="397"/>
          <w:jc w:val="center"/>
        </w:trPr>
        <w:tc>
          <w:tcPr>
            <w:tcW w:w="2277" w:type="pct"/>
            <w:vMerge/>
            <w:vAlign w:val="center"/>
          </w:tcPr>
          <w:p w14:paraId="42E8E91C" w14:textId="77777777" w:rsidR="00DC665A" w:rsidRPr="00137CE9" w:rsidRDefault="00DC665A" w:rsidP="00DC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</w:tcPr>
          <w:p w14:paraId="7C43AD56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L5</w:t>
            </w:r>
          </w:p>
        </w:tc>
        <w:tc>
          <w:tcPr>
            <w:tcW w:w="1278" w:type="pct"/>
          </w:tcPr>
          <w:p w14:paraId="4B5DB819" w14:textId="77777777" w:rsidR="00DC665A" w:rsidRPr="00D43AD5" w:rsidRDefault="00DC665A" w:rsidP="00DC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441" w:type="pct"/>
            <w:vAlign w:val="center"/>
          </w:tcPr>
          <w:p w14:paraId="656C7AA9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pct"/>
            <w:vMerge/>
            <w:vAlign w:val="center"/>
          </w:tcPr>
          <w:p w14:paraId="0DAA8E99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6BBD9A90" w14:textId="77777777" w:rsidTr="007E2239">
        <w:trPr>
          <w:trHeight w:val="397"/>
          <w:jc w:val="center"/>
        </w:trPr>
        <w:tc>
          <w:tcPr>
            <w:tcW w:w="2277" w:type="pct"/>
            <w:vMerge/>
            <w:vAlign w:val="center"/>
          </w:tcPr>
          <w:p w14:paraId="58C88A91" w14:textId="77777777" w:rsidR="00DC665A" w:rsidRPr="00137CE9" w:rsidRDefault="00DC665A" w:rsidP="00DC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</w:tcPr>
          <w:p w14:paraId="2078D157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L6</w:t>
            </w:r>
          </w:p>
        </w:tc>
        <w:tc>
          <w:tcPr>
            <w:tcW w:w="1278" w:type="pct"/>
          </w:tcPr>
          <w:p w14:paraId="5603C953" w14:textId="77777777" w:rsidR="00DC665A" w:rsidRPr="00D43AD5" w:rsidRDefault="00DC665A" w:rsidP="00DC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441" w:type="pct"/>
            <w:vAlign w:val="center"/>
          </w:tcPr>
          <w:p w14:paraId="6A4F635F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4" w:type="pct"/>
            <w:vMerge/>
            <w:vAlign w:val="center"/>
          </w:tcPr>
          <w:p w14:paraId="02A414C6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13BA7746" w14:textId="77777777" w:rsidTr="007E2239">
        <w:trPr>
          <w:trHeight w:val="397"/>
          <w:jc w:val="center"/>
        </w:trPr>
        <w:tc>
          <w:tcPr>
            <w:tcW w:w="2277" w:type="pct"/>
            <w:vMerge w:val="restart"/>
            <w:vAlign w:val="center"/>
          </w:tcPr>
          <w:p w14:paraId="09FCA7DA" w14:textId="77777777" w:rsidR="002158EE" w:rsidRPr="00137CE9" w:rsidRDefault="002158EE" w:rsidP="00DC665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7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Sviluppare il processo risolutivo</w:t>
            </w:r>
            <w:r w:rsidRPr="00137C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D80E983" w14:textId="103986FF" w:rsidR="00DC665A" w:rsidRPr="00137CE9" w:rsidRDefault="002158EE" w:rsidP="00DC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7CE9">
              <w:rPr>
                <w:rFonts w:asciiTheme="majorBidi" w:hAnsiTheme="majorBidi" w:cstheme="majorBidi"/>
                <w:sz w:val="20"/>
                <w:szCs w:val="20"/>
              </w:rPr>
              <w:t>Risolvere la situazione problematica in maniera coerente, completa e corretta, applicando le regole ed eseguendo i calcoli necessari.</w:t>
            </w:r>
          </w:p>
        </w:tc>
        <w:tc>
          <w:tcPr>
            <w:tcW w:w="340" w:type="pct"/>
          </w:tcPr>
          <w:p w14:paraId="258B0CE0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L1</w:t>
            </w:r>
          </w:p>
        </w:tc>
        <w:tc>
          <w:tcPr>
            <w:tcW w:w="1278" w:type="pct"/>
          </w:tcPr>
          <w:p w14:paraId="6279AF63" w14:textId="77777777" w:rsidR="00DC665A" w:rsidRPr="00D43AD5" w:rsidRDefault="00DC665A" w:rsidP="00DC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 xml:space="preserve">Gravemente insufficiente </w:t>
            </w:r>
          </w:p>
        </w:tc>
        <w:tc>
          <w:tcPr>
            <w:tcW w:w="441" w:type="pct"/>
            <w:vAlign w:val="center"/>
          </w:tcPr>
          <w:p w14:paraId="714A43C6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pct"/>
            <w:vMerge w:val="restart"/>
            <w:vAlign w:val="center"/>
          </w:tcPr>
          <w:p w14:paraId="491708D4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/ 5</w:t>
            </w:r>
          </w:p>
        </w:tc>
      </w:tr>
      <w:tr w:rsidR="00DC665A" w:rsidRPr="00D43AD5" w14:paraId="3CD353B5" w14:textId="77777777" w:rsidTr="007E2239">
        <w:trPr>
          <w:trHeight w:val="397"/>
          <w:jc w:val="center"/>
        </w:trPr>
        <w:tc>
          <w:tcPr>
            <w:tcW w:w="2277" w:type="pct"/>
            <w:vMerge/>
            <w:vAlign w:val="center"/>
          </w:tcPr>
          <w:p w14:paraId="737E6C21" w14:textId="77777777" w:rsidR="00DC665A" w:rsidRPr="00137CE9" w:rsidRDefault="00DC665A" w:rsidP="00DC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</w:tcPr>
          <w:p w14:paraId="54071490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1278" w:type="pct"/>
          </w:tcPr>
          <w:p w14:paraId="2EACCBC7" w14:textId="77777777" w:rsidR="00DC665A" w:rsidRPr="00D43AD5" w:rsidRDefault="00DC665A" w:rsidP="00DC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 xml:space="preserve">Insufficiente </w:t>
            </w:r>
          </w:p>
        </w:tc>
        <w:tc>
          <w:tcPr>
            <w:tcW w:w="441" w:type="pct"/>
            <w:vAlign w:val="center"/>
          </w:tcPr>
          <w:p w14:paraId="3612679C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pct"/>
            <w:vMerge/>
          </w:tcPr>
          <w:p w14:paraId="7B1DAF19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6E952A1F" w14:textId="77777777" w:rsidTr="007E2239">
        <w:trPr>
          <w:trHeight w:val="397"/>
          <w:jc w:val="center"/>
        </w:trPr>
        <w:tc>
          <w:tcPr>
            <w:tcW w:w="2277" w:type="pct"/>
            <w:vMerge/>
            <w:vAlign w:val="center"/>
          </w:tcPr>
          <w:p w14:paraId="123F29E3" w14:textId="77777777" w:rsidR="00DC665A" w:rsidRPr="00137CE9" w:rsidRDefault="00DC665A" w:rsidP="00DC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</w:tcPr>
          <w:p w14:paraId="1C36A8DB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L3</w:t>
            </w:r>
          </w:p>
        </w:tc>
        <w:tc>
          <w:tcPr>
            <w:tcW w:w="1278" w:type="pct"/>
          </w:tcPr>
          <w:p w14:paraId="77F8A6A8" w14:textId="77777777" w:rsidR="00DC665A" w:rsidRPr="00D43AD5" w:rsidRDefault="00DC665A" w:rsidP="00DC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Sufficiente </w:t>
            </w:r>
          </w:p>
        </w:tc>
        <w:tc>
          <w:tcPr>
            <w:tcW w:w="441" w:type="pct"/>
            <w:vAlign w:val="center"/>
          </w:tcPr>
          <w:p w14:paraId="191E77B7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pct"/>
            <w:vMerge/>
          </w:tcPr>
          <w:p w14:paraId="40E3648C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1EEBDC3C" w14:textId="77777777" w:rsidTr="007E2239">
        <w:trPr>
          <w:trHeight w:val="397"/>
          <w:jc w:val="center"/>
        </w:trPr>
        <w:tc>
          <w:tcPr>
            <w:tcW w:w="2277" w:type="pct"/>
            <w:vMerge/>
            <w:vAlign w:val="center"/>
          </w:tcPr>
          <w:p w14:paraId="6B7DCA3D" w14:textId="77777777" w:rsidR="00DC665A" w:rsidRPr="00137CE9" w:rsidRDefault="00DC665A" w:rsidP="00DC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</w:tcPr>
          <w:p w14:paraId="53C4846A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L4</w:t>
            </w:r>
          </w:p>
        </w:tc>
        <w:tc>
          <w:tcPr>
            <w:tcW w:w="1278" w:type="pct"/>
          </w:tcPr>
          <w:p w14:paraId="3518B2E5" w14:textId="77777777" w:rsidR="00DC665A" w:rsidRPr="00D43AD5" w:rsidRDefault="00DC665A" w:rsidP="00DC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441" w:type="pct"/>
            <w:vAlign w:val="center"/>
          </w:tcPr>
          <w:p w14:paraId="0F93D39C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pct"/>
            <w:vMerge/>
          </w:tcPr>
          <w:p w14:paraId="3529C809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2EA5704C" w14:textId="77777777" w:rsidTr="007E2239">
        <w:trPr>
          <w:trHeight w:val="397"/>
          <w:jc w:val="center"/>
        </w:trPr>
        <w:tc>
          <w:tcPr>
            <w:tcW w:w="2277" w:type="pct"/>
            <w:vMerge/>
            <w:vAlign w:val="center"/>
          </w:tcPr>
          <w:p w14:paraId="596CB0E7" w14:textId="77777777" w:rsidR="00DC665A" w:rsidRPr="00137CE9" w:rsidRDefault="00DC665A" w:rsidP="00DC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</w:tcPr>
          <w:p w14:paraId="39CB7638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pct"/>
          </w:tcPr>
          <w:p w14:paraId="4D831630" w14:textId="77777777" w:rsidR="00DC665A" w:rsidRPr="00D43AD5" w:rsidRDefault="00DC665A" w:rsidP="00DC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Buono - Ottimo</w:t>
            </w:r>
          </w:p>
        </w:tc>
        <w:tc>
          <w:tcPr>
            <w:tcW w:w="441" w:type="pct"/>
            <w:vAlign w:val="center"/>
          </w:tcPr>
          <w:p w14:paraId="38F71318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pct"/>
            <w:vMerge/>
          </w:tcPr>
          <w:p w14:paraId="79A44985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3006A6A0" w14:textId="77777777" w:rsidTr="007E2239">
        <w:trPr>
          <w:trHeight w:val="397"/>
          <w:jc w:val="center"/>
        </w:trPr>
        <w:tc>
          <w:tcPr>
            <w:tcW w:w="2277" w:type="pct"/>
            <w:vMerge w:val="restart"/>
            <w:vAlign w:val="center"/>
          </w:tcPr>
          <w:p w14:paraId="547FC5ED" w14:textId="77777777" w:rsidR="003C7542" w:rsidRPr="00137CE9" w:rsidRDefault="003C7542" w:rsidP="00DC665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7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Argomentare</w:t>
            </w:r>
            <w:r w:rsidRPr="00137C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5F6CA800" w14:textId="26603937" w:rsidR="00DC665A" w:rsidRPr="00137CE9" w:rsidRDefault="003C7542" w:rsidP="00DC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7CE9">
              <w:rPr>
                <w:rFonts w:asciiTheme="majorBidi" w:hAnsiTheme="majorBidi" w:cstheme="majorBidi"/>
                <w:sz w:val="20"/>
                <w:szCs w:val="20"/>
              </w:rPr>
              <w:t>Commentare e giustificare opportunamente la scelta della strategia risolutiva, i passaggi fondamentali del processo esecutivo e la coerenza dei risultati al contesto del problema.</w:t>
            </w:r>
          </w:p>
        </w:tc>
        <w:tc>
          <w:tcPr>
            <w:tcW w:w="340" w:type="pct"/>
          </w:tcPr>
          <w:p w14:paraId="6675EC7A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L1</w:t>
            </w:r>
          </w:p>
        </w:tc>
        <w:tc>
          <w:tcPr>
            <w:tcW w:w="1278" w:type="pct"/>
          </w:tcPr>
          <w:p w14:paraId="54FDF469" w14:textId="77777777" w:rsidR="00DC665A" w:rsidRPr="00D43AD5" w:rsidRDefault="00DC665A" w:rsidP="00DC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 xml:space="preserve">Gravemente insufficiente </w:t>
            </w:r>
          </w:p>
        </w:tc>
        <w:tc>
          <w:tcPr>
            <w:tcW w:w="441" w:type="pct"/>
            <w:vAlign w:val="center"/>
          </w:tcPr>
          <w:p w14:paraId="2D965628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pct"/>
            <w:vMerge w:val="restart"/>
            <w:vAlign w:val="center"/>
          </w:tcPr>
          <w:p w14:paraId="7B741997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/ 4</w:t>
            </w:r>
          </w:p>
        </w:tc>
      </w:tr>
      <w:tr w:rsidR="00DC665A" w:rsidRPr="00D43AD5" w14:paraId="17E5A2CD" w14:textId="77777777" w:rsidTr="007E2239">
        <w:trPr>
          <w:trHeight w:val="397"/>
          <w:jc w:val="center"/>
        </w:trPr>
        <w:tc>
          <w:tcPr>
            <w:tcW w:w="2277" w:type="pct"/>
            <w:vMerge/>
          </w:tcPr>
          <w:p w14:paraId="0A3309D7" w14:textId="77777777" w:rsidR="00DC665A" w:rsidRPr="00D43AD5" w:rsidRDefault="00DC665A" w:rsidP="00DC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" w:type="pct"/>
          </w:tcPr>
          <w:p w14:paraId="630D3C0B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1278" w:type="pct"/>
          </w:tcPr>
          <w:p w14:paraId="0DC56204" w14:textId="77777777" w:rsidR="00DC665A" w:rsidRPr="00D43AD5" w:rsidRDefault="00DC665A" w:rsidP="00DC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 xml:space="preserve">Insufficiente </w:t>
            </w:r>
          </w:p>
        </w:tc>
        <w:tc>
          <w:tcPr>
            <w:tcW w:w="441" w:type="pct"/>
            <w:vAlign w:val="center"/>
          </w:tcPr>
          <w:p w14:paraId="684DFC22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pct"/>
            <w:vMerge/>
          </w:tcPr>
          <w:p w14:paraId="12CE8589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4B51D8E4" w14:textId="77777777" w:rsidTr="007E2239">
        <w:trPr>
          <w:trHeight w:val="397"/>
          <w:jc w:val="center"/>
        </w:trPr>
        <w:tc>
          <w:tcPr>
            <w:tcW w:w="2277" w:type="pct"/>
            <w:vMerge/>
          </w:tcPr>
          <w:p w14:paraId="5FA357A1" w14:textId="77777777" w:rsidR="00DC665A" w:rsidRPr="00D43AD5" w:rsidRDefault="00DC665A" w:rsidP="00DC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" w:type="pct"/>
          </w:tcPr>
          <w:p w14:paraId="1865AE6E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L3</w:t>
            </w:r>
          </w:p>
        </w:tc>
        <w:tc>
          <w:tcPr>
            <w:tcW w:w="1278" w:type="pct"/>
          </w:tcPr>
          <w:p w14:paraId="0FE17DDE" w14:textId="77777777" w:rsidR="00DC665A" w:rsidRPr="00D43AD5" w:rsidRDefault="00DC665A" w:rsidP="00DC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Sufficiente - Discreto</w:t>
            </w:r>
          </w:p>
        </w:tc>
        <w:tc>
          <w:tcPr>
            <w:tcW w:w="441" w:type="pct"/>
            <w:vAlign w:val="center"/>
          </w:tcPr>
          <w:p w14:paraId="58A66133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pct"/>
            <w:vMerge/>
          </w:tcPr>
          <w:p w14:paraId="01EBBA2C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65A" w:rsidRPr="00D43AD5" w14:paraId="400005A1" w14:textId="77777777" w:rsidTr="007E2239">
        <w:trPr>
          <w:trHeight w:val="397"/>
          <w:jc w:val="center"/>
        </w:trPr>
        <w:tc>
          <w:tcPr>
            <w:tcW w:w="2277" w:type="pct"/>
            <w:vMerge/>
          </w:tcPr>
          <w:p w14:paraId="1DFA716F" w14:textId="77777777" w:rsidR="00DC665A" w:rsidRPr="00D43AD5" w:rsidRDefault="00DC665A" w:rsidP="00DC6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" w:type="pct"/>
          </w:tcPr>
          <w:p w14:paraId="2BDE6832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L4</w:t>
            </w:r>
          </w:p>
        </w:tc>
        <w:tc>
          <w:tcPr>
            <w:tcW w:w="1278" w:type="pct"/>
          </w:tcPr>
          <w:p w14:paraId="0E501AD6" w14:textId="77777777" w:rsidR="00DC665A" w:rsidRPr="00D43AD5" w:rsidRDefault="00DC665A" w:rsidP="00DC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D5">
              <w:rPr>
                <w:rFonts w:ascii="Times New Roman" w:hAnsi="Times New Roman" w:cs="Times New Roman"/>
                <w:sz w:val="20"/>
                <w:szCs w:val="20"/>
              </w:rPr>
              <w:t>Buono - Ottimo</w:t>
            </w:r>
          </w:p>
        </w:tc>
        <w:tc>
          <w:tcPr>
            <w:tcW w:w="441" w:type="pct"/>
            <w:vAlign w:val="center"/>
          </w:tcPr>
          <w:p w14:paraId="322240F6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pct"/>
            <w:vMerge/>
          </w:tcPr>
          <w:p w14:paraId="6722E033" w14:textId="77777777" w:rsidR="00DC665A" w:rsidRPr="00D43AD5" w:rsidRDefault="00DC665A" w:rsidP="00DC66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2A1" w:rsidRPr="00D43AD5" w14:paraId="37BECD14" w14:textId="77777777" w:rsidTr="007E2239">
        <w:trPr>
          <w:trHeight w:val="50"/>
          <w:jc w:val="center"/>
        </w:trPr>
        <w:tc>
          <w:tcPr>
            <w:tcW w:w="4336" w:type="pct"/>
            <w:gridSpan w:val="4"/>
            <w:shd w:val="clear" w:color="auto" w:fill="DEEAF6" w:themeFill="accent1" w:themeFillTint="33"/>
            <w:vAlign w:val="bottom"/>
          </w:tcPr>
          <w:p w14:paraId="5BE4CA0D" w14:textId="77777777" w:rsidR="004302A1" w:rsidRDefault="004302A1" w:rsidP="004302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3284962" w14:textId="77777777" w:rsidR="004302A1" w:rsidRDefault="004302A1" w:rsidP="004302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VOTO</w:t>
            </w:r>
          </w:p>
          <w:p w14:paraId="6B942DAF" w14:textId="77777777" w:rsidR="004302A1" w:rsidRPr="00D43AD5" w:rsidRDefault="004302A1" w:rsidP="004302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EA980CC" w14:textId="77777777" w:rsidR="004302A1" w:rsidRPr="00D43AD5" w:rsidRDefault="004302A1" w:rsidP="00DC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 / 20</w:t>
            </w:r>
          </w:p>
        </w:tc>
      </w:tr>
    </w:tbl>
    <w:p w14:paraId="2DCE503C" w14:textId="77777777" w:rsidR="00152BB9" w:rsidRPr="00D43AD5" w:rsidRDefault="00152BB9" w:rsidP="00152BB9">
      <w:pPr>
        <w:spacing w:after="0" w:line="240" w:lineRule="auto"/>
        <w:rPr>
          <w:rFonts w:ascii="Times New Roman" w:hAnsi="Times New Roman" w:cs="Times New Roman"/>
          <w:b/>
          <w:caps/>
          <w:spacing w:val="-6"/>
          <w:sz w:val="20"/>
          <w:szCs w:val="20"/>
        </w:rPr>
      </w:pPr>
    </w:p>
    <w:sectPr w:rsidR="00152BB9" w:rsidRPr="00D43AD5" w:rsidSect="00DC665A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31"/>
    <w:rsid w:val="000022CF"/>
    <w:rsid w:val="00051DB1"/>
    <w:rsid w:val="00056367"/>
    <w:rsid w:val="000A53DE"/>
    <w:rsid w:val="000C0ACE"/>
    <w:rsid w:val="00101079"/>
    <w:rsid w:val="00105143"/>
    <w:rsid w:val="0011110D"/>
    <w:rsid w:val="0011616F"/>
    <w:rsid w:val="00137CE9"/>
    <w:rsid w:val="00152BB9"/>
    <w:rsid w:val="001A11F3"/>
    <w:rsid w:val="001C3450"/>
    <w:rsid w:val="001D6519"/>
    <w:rsid w:val="001E7F1C"/>
    <w:rsid w:val="002158EE"/>
    <w:rsid w:val="00242D10"/>
    <w:rsid w:val="003559C0"/>
    <w:rsid w:val="003859DC"/>
    <w:rsid w:val="00391397"/>
    <w:rsid w:val="003B2B0A"/>
    <w:rsid w:val="003C7542"/>
    <w:rsid w:val="003D75C3"/>
    <w:rsid w:val="003F2F86"/>
    <w:rsid w:val="004302A1"/>
    <w:rsid w:val="0043502B"/>
    <w:rsid w:val="00473E01"/>
    <w:rsid w:val="004779DB"/>
    <w:rsid w:val="0052025A"/>
    <w:rsid w:val="00550BC4"/>
    <w:rsid w:val="005A63B2"/>
    <w:rsid w:val="006050D4"/>
    <w:rsid w:val="006174D9"/>
    <w:rsid w:val="00632AB6"/>
    <w:rsid w:val="00677959"/>
    <w:rsid w:val="00683DBF"/>
    <w:rsid w:val="00684609"/>
    <w:rsid w:val="006B426E"/>
    <w:rsid w:val="006C25A8"/>
    <w:rsid w:val="006C7750"/>
    <w:rsid w:val="006E0F2F"/>
    <w:rsid w:val="0070190D"/>
    <w:rsid w:val="007A27D7"/>
    <w:rsid w:val="007A4BDF"/>
    <w:rsid w:val="007E2239"/>
    <w:rsid w:val="007E7CC7"/>
    <w:rsid w:val="008D7D72"/>
    <w:rsid w:val="008F4011"/>
    <w:rsid w:val="00907F38"/>
    <w:rsid w:val="00940F5B"/>
    <w:rsid w:val="00944834"/>
    <w:rsid w:val="009F4443"/>
    <w:rsid w:val="00A8511B"/>
    <w:rsid w:val="00AA5F37"/>
    <w:rsid w:val="00AD0DA3"/>
    <w:rsid w:val="00B129AA"/>
    <w:rsid w:val="00B4703B"/>
    <w:rsid w:val="00BA263E"/>
    <w:rsid w:val="00BF5231"/>
    <w:rsid w:val="00C11800"/>
    <w:rsid w:val="00C469E6"/>
    <w:rsid w:val="00C525A7"/>
    <w:rsid w:val="00C53250"/>
    <w:rsid w:val="00CA5570"/>
    <w:rsid w:val="00CD51FA"/>
    <w:rsid w:val="00CD6B8F"/>
    <w:rsid w:val="00CE06E2"/>
    <w:rsid w:val="00CF014B"/>
    <w:rsid w:val="00D14DA3"/>
    <w:rsid w:val="00D43AD5"/>
    <w:rsid w:val="00D74A9A"/>
    <w:rsid w:val="00DC665A"/>
    <w:rsid w:val="00DE3F4C"/>
    <w:rsid w:val="00DF1317"/>
    <w:rsid w:val="00E26A22"/>
    <w:rsid w:val="00F06F01"/>
    <w:rsid w:val="00F33BA3"/>
    <w:rsid w:val="00FC2400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9BCF"/>
  <w15:chartTrackingRefBased/>
  <w15:docId w15:val="{208D3FCB-24DD-4307-9364-8C9ABAD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Zanetti</dc:creator>
  <cp:keywords/>
  <dc:description/>
  <cp:lastModifiedBy>Roberta Tiburzi</cp:lastModifiedBy>
  <cp:revision>2</cp:revision>
  <dcterms:created xsi:type="dcterms:W3CDTF">2022-04-13T07:24:00Z</dcterms:created>
  <dcterms:modified xsi:type="dcterms:W3CDTF">2022-04-13T07:24:00Z</dcterms:modified>
</cp:coreProperties>
</file>